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03"/>
        <w:gridCol w:w="1199"/>
        <w:gridCol w:w="936"/>
        <w:gridCol w:w="886"/>
        <w:gridCol w:w="401"/>
        <w:gridCol w:w="1221"/>
        <w:gridCol w:w="248"/>
        <w:gridCol w:w="256"/>
        <w:gridCol w:w="256"/>
        <w:gridCol w:w="11"/>
        <w:gridCol w:w="244"/>
        <w:gridCol w:w="256"/>
        <w:gridCol w:w="256"/>
        <w:gridCol w:w="255"/>
        <w:gridCol w:w="145"/>
        <w:gridCol w:w="109"/>
        <w:gridCol w:w="254"/>
        <w:gridCol w:w="254"/>
        <w:gridCol w:w="158"/>
        <w:gridCol w:w="373"/>
        <w:gridCol w:w="317"/>
        <w:gridCol w:w="61"/>
        <w:gridCol w:w="258"/>
        <w:gridCol w:w="197"/>
        <w:gridCol w:w="90"/>
        <w:gridCol w:w="143"/>
        <w:gridCol w:w="108"/>
        <w:gridCol w:w="39"/>
        <w:gridCol w:w="74"/>
        <w:gridCol w:w="118"/>
        <w:gridCol w:w="20"/>
        <w:gridCol w:w="16"/>
        <w:gridCol w:w="136"/>
        <w:gridCol w:w="99"/>
        <w:gridCol w:w="93"/>
        <w:gridCol w:w="157"/>
        <w:gridCol w:w="11"/>
        <w:gridCol w:w="240"/>
        <w:gridCol w:w="122"/>
        <w:gridCol w:w="128"/>
        <w:gridCol w:w="257"/>
        <w:gridCol w:w="426"/>
      </w:tblGrid>
      <w:tr w:rsidR="00D64505" w:rsidRPr="004A185A" w:rsidTr="00EC6AFA">
        <w:trPr>
          <w:trHeight w:val="340"/>
          <w:jc w:val="center"/>
        </w:trPr>
        <w:tc>
          <w:tcPr>
            <w:tcW w:w="1502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60" w:type="dxa"/>
            <w:gridSpan w:val="30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RAPORT Z CZYNNOŚCI KONTROLNYCH</w:t>
            </w:r>
          </w:p>
          <w:p w:rsidR="00D64505" w:rsidRDefault="00D64505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:rsidR="008D0189" w:rsidRDefault="008D0189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71131" w:rsidRPr="000158B3" w:rsidRDefault="008D0189" w:rsidP="008D0189">
            <w:pPr>
              <w:spacing w:before="0"/>
              <w:jc w:val="both"/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>Rodzaj dokumentu</w:t>
            </w:r>
            <w:r w:rsidR="00C71131"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 xml:space="preserve">: </w:t>
            </w:r>
          </w:p>
          <w:p w:rsidR="000158B3" w:rsidRPr="000158B3" w:rsidRDefault="000158B3" w:rsidP="008D0189">
            <w:pPr>
              <w:spacing w:before="0"/>
              <w:jc w:val="both"/>
              <w:rPr>
                <w:rFonts w:ascii="Tahoma" w:hAnsi="Tahoma" w:cs="Tahoma"/>
                <w:b/>
                <w:iCs/>
                <w:sz w:val="16"/>
                <w:szCs w:val="16"/>
                <w:u w:val="single"/>
              </w:rPr>
            </w:pPr>
          </w:p>
          <w:p w:rsidR="008D0189" w:rsidRPr="000158B3" w:rsidRDefault="00C71131" w:rsidP="008D0189">
            <w:pPr>
              <w:spacing w:before="0"/>
              <w:jc w:val="both"/>
              <w:rPr>
                <w:rFonts w:ascii="Verdana" w:hAnsi="Verdana" w:cs="Tahoma"/>
                <w:b/>
                <w:iCs/>
                <w:sz w:val="16"/>
                <w:szCs w:val="16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Oryginał </w:t>
            </w:r>
            <w:r w:rsidR="00790100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790100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790100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790100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 </w:t>
            </w: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>Kopia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 </w:t>
            </w:r>
            <w:r w:rsidR="00790100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790100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790100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790100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Korekta </w:t>
            </w:r>
            <w:r w:rsidR="00790100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790100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790100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790100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</w:p>
          <w:p w:rsidR="008D0189" w:rsidRDefault="008D0189" w:rsidP="008D0189">
            <w:pPr>
              <w:spacing w:before="0"/>
              <w:jc w:val="both"/>
              <w:rPr>
                <w:rFonts w:ascii="Tahoma" w:hAnsi="Tahoma" w:cs="Tahoma"/>
                <w:i/>
                <w:iCs/>
                <w:color w:val="0000FF"/>
                <w:sz w:val="14"/>
                <w:szCs w:val="14"/>
              </w:rPr>
            </w:pPr>
          </w:p>
          <w:p w:rsidR="008D0189" w:rsidRPr="004A185A" w:rsidRDefault="008D0189" w:rsidP="008D0189">
            <w:pPr>
              <w:spacing w:before="0"/>
              <w:jc w:val="both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1669" w:type="dxa"/>
            <w:gridSpan w:val="10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</w:tcPr>
          <w:p w:rsidR="00D64505" w:rsidRPr="004A185A" w:rsidRDefault="00D64505" w:rsidP="00B22A5D">
            <w:pPr>
              <w:spacing w:before="0"/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  <w:r w:rsidRPr="004A185A">
              <w:rPr>
                <w:rFonts w:ascii="Verdana" w:hAnsi="Verdana"/>
                <w:b/>
                <w:i/>
                <w:sz w:val="22"/>
                <w:szCs w:val="22"/>
              </w:rPr>
              <w:t>R-01/</w:t>
            </w:r>
            <w:r w:rsidR="00B22A5D">
              <w:rPr>
                <w:rFonts w:ascii="Verdana" w:hAnsi="Verdana"/>
                <w:b/>
                <w:i/>
                <w:sz w:val="22"/>
                <w:szCs w:val="22"/>
              </w:rPr>
              <w:t>344</w:t>
            </w:r>
          </w:p>
        </w:tc>
      </w:tr>
      <w:tr w:rsidR="00D64505" w:rsidRPr="004A185A" w:rsidTr="000E5DAC">
        <w:trPr>
          <w:trHeight w:val="586"/>
          <w:jc w:val="center"/>
        </w:trPr>
        <w:tc>
          <w:tcPr>
            <w:tcW w:w="1502" w:type="dxa"/>
            <w:gridSpan w:val="2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7960" w:type="dxa"/>
            <w:gridSpan w:val="30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69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val="265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EB06D5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ZNAK SPRAWY</w:t>
            </w:r>
            <w:r w:rsidR="00474FA9"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8D0189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C71131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NUMER DOKUMENTU</w:t>
            </w:r>
          </w:p>
        </w:tc>
        <w:tc>
          <w:tcPr>
            <w:tcW w:w="34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NR IDENTYFIKACYJNY</w:t>
            </w:r>
          </w:p>
        </w:tc>
      </w:tr>
      <w:tr w:rsidR="00D64505" w:rsidRPr="004A185A" w:rsidTr="008D0189">
        <w:trPr>
          <w:trHeight w:val="284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113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83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4B7424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I. DANE NA TEMAT KONTROLI (wg UM)</w:t>
            </w:r>
          </w:p>
        </w:tc>
      </w:tr>
      <w:tr w:rsidR="00E630E9" w:rsidRPr="004A185A" w:rsidTr="004B7424">
        <w:trPr>
          <w:trHeight w:val="414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F46AC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  <w:r w:rsidR="0049259F">
              <w:rPr>
                <w:rFonts w:ascii="Verdana" w:hAnsi="Verdana"/>
                <w:sz w:val="16"/>
                <w:szCs w:val="16"/>
              </w:rPr>
              <w:t>pod</w:t>
            </w:r>
            <w:r>
              <w:rPr>
                <w:rFonts w:ascii="Verdana" w:hAnsi="Verdana"/>
                <w:sz w:val="16"/>
                <w:szCs w:val="16"/>
              </w:rPr>
              <w:t>d</w:t>
            </w:r>
            <w:r w:rsidRPr="004A185A">
              <w:rPr>
                <w:rFonts w:ascii="Verdana" w:hAnsi="Verdana"/>
                <w:sz w:val="16"/>
                <w:szCs w:val="16"/>
              </w:rPr>
              <w:t>ziałani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3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B74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otrzymania zlecenia</w:t>
            </w:r>
            <w:r w:rsidRPr="004A185A" w:rsidDel="007315B1">
              <w:rPr>
                <w:rFonts w:ascii="Verdana" w:hAnsi="Verdana"/>
                <w:sz w:val="12"/>
                <w:szCs w:val="12"/>
              </w:rPr>
              <w:t xml:space="preserve"> </w:t>
            </w: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630E9" w:rsidRPr="004A185A" w:rsidTr="000E5DAC">
        <w:trPr>
          <w:trHeight w:val="195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dd/mm/rrrr</w:t>
            </w:r>
          </w:p>
        </w:tc>
      </w:tr>
      <w:tr w:rsidR="002F3C32" w:rsidRPr="004A185A" w:rsidTr="00314F4F">
        <w:trPr>
          <w:trHeight w:val="400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Nazwa operacji:</w:t>
            </w:r>
          </w:p>
        </w:tc>
        <w:tc>
          <w:tcPr>
            <w:tcW w:w="8693" w:type="dxa"/>
            <w:gridSpan w:val="39"/>
            <w:tcBorders>
              <w:top w:val="nil"/>
              <w:left w:val="single" w:sz="4" w:space="0" w:color="auto"/>
            </w:tcBorders>
            <w:vAlign w:val="center"/>
          </w:tcPr>
          <w:p w:rsidR="002F3C32" w:rsidRPr="004A185A" w:rsidRDefault="002F3C32" w:rsidP="00483441">
            <w:pPr>
              <w:spacing w:before="0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  <w:tr w:rsidR="0049259F" w:rsidRPr="004A185A" w:rsidTr="000E5DAC">
        <w:trPr>
          <w:trHeight w:val="518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59F" w:rsidRPr="004A185A" w:rsidRDefault="0049259F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5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</w:p>
          <w:p w:rsidR="0049259F" w:rsidRPr="002276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Data złożenia wniosku o płatność: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49259F" w:rsidRDefault="0049259F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D0189" w:rsidRPr="004A185A" w:rsidTr="008D0189">
        <w:trPr>
          <w:trHeight w:val="125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89" w:rsidRPr="004A185A" w:rsidRDefault="008D018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D0189" w:rsidRPr="0022769F" w:rsidRDefault="008D0189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 w:rsidRPr="0022769F">
              <w:rPr>
                <w:rFonts w:ascii="Verdana" w:hAnsi="Verdana"/>
                <w:sz w:val="16"/>
                <w:szCs w:val="16"/>
                <w:u w:val="single"/>
              </w:rPr>
              <w:t xml:space="preserve">Rodzaj 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czynności kontrolnych:</w:t>
            </w:r>
          </w:p>
          <w:p w:rsidR="008D0189" w:rsidRDefault="008D0189" w:rsidP="00E630E9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8D0189" w:rsidRPr="005A6B11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na miejscu zlecona manualnie</w:t>
            </w:r>
            <w:r w:rsidRPr="005A6B11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8D0189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 w:rsidRPr="005A6B11">
              <w:rPr>
                <w:rFonts w:ascii="Verdana" w:hAnsi="Verdana"/>
                <w:sz w:val="16"/>
                <w:szCs w:val="16"/>
              </w:rPr>
              <w:t>Kontrola na miejscu w wyniku typowania</w:t>
            </w:r>
          </w:p>
          <w:p w:rsidR="008D0189" w:rsidRPr="00EC6AFA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zadania niematerialnego w trakcie realizacji</w:t>
            </w:r>
          </w:p>
          <w:p w:rsidR="008D0189" w:rsidRDefault="008D0189" w:rsidP="00F969E0">
            <w:pPr>
              <w:spacing w:before="0"/>
              <w:ind w:left="720"/>
              <w:rPr>
                <w:rFonts w:ascii="Verdana" w:hAnsi="Verdana"/>
                <w:i/>
                <w:iCs/>
                <w:noProof/>
                <w:sz w:val="16"/>
                <w:szCs w:val="16"/>
              </w:rPr>
            </w:pPr>
            <w:r w:rsidRPr="006D56AB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8D0189" w:rsidRPr="005A6B11" w:rsidRDefault="008D0189" w:rsidP="007C518C">
            <w:pPr>
              <w:spacing w:before="0"/>
              <w:ind w:left="7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:rsidR="008D0189" w:rsidRDefault="008D0189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  <w:p w:rsidR="008D0189" w:rsidRDefault="008D0189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  <w:p w:rsidR="008D0189" w:rsidRDefault="00790100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D0189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8D0189" w:rsidRDefault="00790100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D0189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8D0189" w:rsidRDefault="00790100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D0189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8D0189" w:rsidRDefault="008D0189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val="22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Przeprowadzający kontrolę</w:t>
            </w:r>
          </w:p>
        </w:tc>
        <w:tc>
          <w:tcPr>
            <w:tcW w:w="7807" w:type="dxa"/>
            <w:gridSpan w:val="3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val="22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2E88" w:rsidRPr="004A185A" w:rsidTr="00971197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II. DANE PODMIOTU KONTROLOWANEGO</w:t>
            </w: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  <w:vertAlign w:val="superscript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Nazwa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7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266C70" w:rsidP="00266C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</w:t>
            </w:r>
            <w:r w:rsidRPr="004A185A" w:rsidDel="007C4E40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9702A9">
              <w:rPr>
                <w:rFonts w:ascii="Verdana" w:hAnsi="Verdana"/>
                <w:sz w:val="16"/>
                <w:szCs w:val="16"/>
              </w:rPr>
              <w:t>zamieszkania/</w:t>
            </w:r>
            <w:r>
              <w:rPr>
                <w:rFonts w:ascii="Verdana" w:hAnsi="Verdana"/>
                <w:sz w:val="16"/>
                <w:szCs w:val="16"/>
              </w:rPr>
              <w:t>s</w:t>
            </w:r>
            <w:r w:rsidR="007C4E40">
              <w:rPr>
                <w:rFonts w:ascii="Verdana" w:hAnsi="Verdana"/>
                <w:sz w:val="16"/>
                <w:szCs w:val="16"/>
              </w:rPr>
              <w:t>iedzib</w:t>
            </w:r>
            <w:r>
              <w:rPr>
                <w:rFonts w:ascii="Verdana" w:hAnsi="Verdana"/>
                <w:sz w:val="16"/>
                <w:szCs w:val="16"/>
              </w:rPr>
              <w:t xml:space="preserve">y </w:t>
            </w:r>
            <w:r w:rsidR="007C4E40">
              <w:rPr>
                <w:rFonts w:ascii="Verdana" w:hAnsi="Verdana"/>
                <w:sz w:val="16"/>
                <w:szCs w:val="16"/>
              </w:rPr>
              <w:t>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119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Ulica/nr domu /lokalu/działki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Tel.</w:t>
            </w:r>
          </w:p>
        </w:tc>
        <w:tc>
          <w:tcPr>
            <w:tcW w:w="33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Fax</w:t>
            </w:r>
          </w:p>
        </w:tc>
        <w:tc>
          <w:tcPr>
            <w:tcW w:w="1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E-mail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F36965" w:rsidRDefault="00E6214D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6"/>
                <w:szCs w:val="16"/>
              </w:rPr>
              <w:t>Adres korespondencyjny</w:t>
            </w:r>
          </w:p>
          <w:p w:rsidR="00F32E88" w:rsidRPr="004A185A" w:rsidRDefault="00F32E88" w:rsidP="0083440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4"/>
                <w:szCs w:val="14"/>
              </w:rPr>
              <w:t>(</w:t>
            </w:r>
            <w:r w:rsidR="0083440B" w:rsidRPr="00F36965">
              <w:rPr>
                <w:rFonts w:ascii="Verdana" w:hAnsi="Verdana"/>
                <w:sz w:val="14"/>
                <w:szCs w:val="14"/>
              </w:rPr>
              <w:t xml:space="preserve">należy </w:t>
            </w:r>
            <w:r w:rsidRPr="00F36965">
              <w:rPr>
                <w:rFonts w:ascii="Verdana" w:hAnsi="Verdana"/>
                <w:sz w:val="14"/>
                <w:szCs w:val="14"/>
              </w:rPr>
              <w:t xml:space="preserve">wypełnić w przypadku, gdy </w:t>
            </w:r>
            <w:r w:rsidR="00333C2E" w:rsidRPr="00F36965">
              <w:rPr>
                <w:rFonts w:ascii="Verdana" w:hAnsi="Verdana"/>
                <w:sz w:val="14"/>
                <w:szCs w:val="14"/>
              </w:rPr>
              <w:t xml:space="preserve">inny  </w:t>
            </w:r>
            <w:r w:rsidRPr="00F36965">
              <w:rPr>
                <w:rFonts w:ascii="Verdana" w:hAnsi="Verdana"/>
                <w:sz w:val="14"/>
                <w:szCs w:val="14"/>
              </w:rPr>
              <w:t>od powyższego)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 i nr domu/lokalu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158B3" w:rsidRDefault="000158B3"/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"/>
        <w:gridCol w:w="1877"/>
        <w:gridCol w:w="3687"/>
        <w:gridCol w:w="1960"/>
        <w:gridCol w:w="3118"/>
      </w:tblGrid>
      <w:tr w:rsidR="00D64505" w:rsidRPr="004A185A" w:rsidTr="008D0189">
        <w:trPr>
          <w:jc w:val="center"/>
        </w:trPr>
        <w:tc>
          <w:tcPr>
            <w:tcW w:w="10949" w:type="dxa"/>
            <w:gridSpan w:val="5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III. OSOBA UPOWAŻNIONA DO REPREZENTACJI (PEŁNOMOCNIK/OSOBA REPREZENTUJĄCA)</w:t>
            </w: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  <w:tcBorders>
              <w:bottom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jc w:val="center"/>
        </w:trPr>
        <w:tc>
          <w:tcPr>
            <w:tcW w:w="1094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8"/>
                <w:szCs w:val="8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Informacje uzyskane w wyniku kontroli stanowią dane osobowe w rozumieniu przepisów ustawy z dnia 29 sierpnia 1997 r. o ochronie danych </w:t>
            </w:r>
            <w:r w:rsidRPr="007B4A69">
              <w:rPr>
                <w:rFonts w:ascii="Verdana" w:hAnsi="Verdana"/>
                <w:i/>
                <w:sz w:val="12"/>
                <w:szCs w:val="12"/>
              </w:rPr>
              <w:t>osobowych</w:t>
            </w:r>
            <w:r w:rsidR="007B4A69" w:rsidRPr="007B4A6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790100" w:rsidRPr="00790100">
              <w:rPr>
                <w:rFonts w:ascii="Verdana" w:hAnsi="Verdana"/>
                <w:sz w:val="12"/>
                <w:szCs w:val="12"/>
              </w:rPr>
              <w:t>(Dz. U z 2014 r. poz. 1182 i 1662)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 i podlegają ochronie na pod</w:t>
            </w:r>
            <w:r w:rsidR="00844F1A">
              <w:rPr>
                <w:rFonts w:ascii="Verdana" w:hAnsi="Verdana"/>
                <w:i/>
                <w:sz w:val="12"/>
                <w:szCs w:val="12"/>
              </w:rPr>
              <w:t>stawie przepisów tej ustawy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>.</w:t>
            </w:r>
          </w:p>
          <w:p w:rsidR="00D64505" w:rsidRPr="004A185A" w:rsidRDefault="00D64505" w:rsidP="004A185A">
            <w:pPr>
              <w:spacing w:before="0"/>
              <w:rPr>
                <w:rFonts w:ascii="Verdana" w:hAnsi="Verdana"/>
                <w:sz w:val="8"/>
                <w:szCs w:val="8"/>
              </w:rPr>
            </w:pPr>
          </w:p>
        </w:tc>
      </w:tr>
    </w:tbl>
    <w:p w:rsidR="00D64505" w:rsidRDefault="00D64505" w:rsidP="00A66723">
      <w:pPr>
        <w:spacing w:before="0"/>
      </w:pPr>
    </w:p>
    <w:p w:rsidR="001853D8" w:rsidRDefault="001853D8" w:rsidP="00A66723">
      <w:pPr>
        <w:spacing w:before="0"/>
      </w:pPr>
    </w:p>
    <w:p w:rsidR="008D0189" w:rsidRDefault="008D0189" w:rsidP="00A66723">
      <w:pPr>
        <w:spacing w:before="0"/>
      </w:pPr>
    </w:p>
    <w:p w:rsidR="008D0189" w:rsidRDefault="008D0189" w:rsidP="00A66723">
      <w:pPr>
        <w:spacing w:before="0"/>
      </w:pPr>
    </w:p>
    <w:p w:rsidR="001853D8" w:rsidRDefault="001853D8" w:rsidP="00A66723">
      <w:pPr>
        <w:spacing w:before="0"/>
      </w:pPr>
    </w:p>
    <w:tbl>
      <w:tblPr>
        <w:tblW w:w="10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"/>
        <w:gridCol w:w="1438"/>
        <w:gridCol w:w="1241"/>
        <w:gridCol w:w="1334"/>
        <w:gridCol w:w="648"/>
        <w:gridCol w:w="1014"/>
        <w:gridCol w:w="1912"/>
        <w:gridCol w:w="3022"/>
        <w:gridCol w:w="10"/>
      </w:tblGrid>
      <w:tr w:rsidR="00D64505" w:rsidRPr="004A185A">
        <w:trPr>
          <w:jc w:val="center"/>
        </w:trPr>
        <w:tc>
          <w:tcPr>
            <w:tcW w:w="10948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IV. POWIADOMIENIE O CZYNNOŚCIACH KONTROLNYCH</w:t>
            </w:r>
          </w:p>
        </w:tc>
      </w:tr>
      <w:tr w:rsidR="00D64505" w:rsidRPr="004A185A">
        <w:trPr>
          <w:trHeight w:hRule="exact" w:val="514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Powiadomienie o kontroli</w:t>
            </w:r>
          </w:p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790100"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 w:rsidR="00790100">
              <w:rPr>
                <w:outline/>
                <w:color w:val="000000"/>
                <w:sz w:val="28"/>
              </w:rPr>
            </w:r>
            <w:r w:rsidR="00790100">
              <w:rPr>
                <w:outline/>
                <w:color w:val="000000"/>
                <w:sz w:val="28"/>
              </w:rPr>
              <w:fldChar w:fldCharType="separate"/>
            </w:r>
            <w:r w:rsidR="00790100" w:rsidRPr="004A185A">
              <w:rPr>
                <w:outline/>
                <w:color w:val="000000"/>
                <w:sz w:val="28"/>
              </w:rPr>
              <w:fldChar w:fldCharType="end"/>
            </w:r>
            <w:r w:rsidRPr="004A185A">
              <w:rPr>
                <w:outline/>
                <w:color w:val="000000"/>
                <w:sz w:val="28"/>
              </w:rPr>
              <w:t xml:space="preserve"> 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790100"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 w:rsidR="00790100">
              <w:rPr>
                <w:outline/>
                <w:color w:val="000000"/>
                <w:sz w:val="28"/>
              </w:rPr>
            </w:r>
            <w:r w:rsidR="00790100">
              <w:rPr>
                <w:outline/>
                <w:color w:val="000000"/>
                <w:sz w:val="28"/>
              </w:rPr>
              <w:fldChar w:fldCharType="separate"/>
            </w:r>
            <w:r w:rsidR="00790100"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Sposób powiadomienia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powiadamiana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 w:cs="Courier New"/>
                <w:outline/>
                <w:color w:val="000000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powiadamiająca</w:t>
            </w: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Telefon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790100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4505" w:rsidRPr="005F109E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List polecony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790100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Inne ……………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790100" w:rsidP="004A185A">
            <w:pPr>
              <w:spacing w:before="0"/>
              <w:jc w:val="center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V. PRZEPROWADZENIE CZYNNOŚCI KONTROLNYCH</w:t>
            </w:r>
          </w:p>
        </w:tc>
      </w:tr>
      <w:tr w:rsidR="00D902B2" w:rsidRPr="004A185A" w:rsidTr="00D902B2">
        <w:trPr>
          <w:trHeight w:hRule="exact" w:val="386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numPr>
                <w:ilvl w:val="0"/>
                <w:numId w:val="19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Kontrola została zrealizowana?</w:t>
            </w:r>
          </w:p>
        </w:tc>
        <w:tc>
          <w:tcPr>
            <w:tcW w:w="79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902B2" w:rsidRPr="004A185A" w:rsidRDefault="00D902B2" w:rsidP="00D902B2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</w:tr>
      <w:tr w:rsidR="00D902B2" w:rsidRPr="004A185A" w:rsidTr="00571D48">
        <w:trPr>
          <w:trHeight w:val="558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790100"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 w:rsidR="00790100">
              <w:rPr>
                <w:outline/>
                <w:color w:val="000000"/>
                <w:sz w:val="28"/>
              </w:rPr>
            </w:r>
            <w:r w:rsidR="00790100">
              <w:rPr>
                <w:outline/>
                <w:color w:val="000000"/>
                <w:sz w:val="28"/>
              </w:rPr>
              <w:fldChar w:fldCharType="separate"/>
            </w:r>
            <w:r w:rsidR="00790100"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790100"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 w:rsidR="00790100">
              <w:rPr>
                <w:outline/>
                <w:color w:val="000000"/>
                <w:sz w:val="28"/>
              </w:rPr>
            </w:r>
            <w:r w:rsidR="00790100">
              <w:rPr>
                <w:outline/>
                <w:color w:val="000000"/>
                <w:sz w:val="28"/>
              </w:rPr>
              <w:fldChar w:fldCharType="separate"/>
            </w:r>
            <w:r w:rsidR="00790100"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7940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02B2" w:rsidRPr="004A185A" w:rsidRDefault="00D902B2" w:rsidP="005F109E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sz w:val="16"/>
                <w:szCs w:val="16"/>
              </w:rPr>
              <w:br w:type="page"/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VI. DANE OSOBOWE OSÓB UCZESTNICZĄCYCH W CZYNNOŚCIACH KONTROLNYCH</w:t>
            </w:r>
          </w:p>
        </w:tc>
      </w:tr>
      <w:tr w:rsidR="00D64505" w:rsidRPr="004A185A">
        <w:trPr>
          <w:trHeight w:hRule="exact" w:val="460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CB5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EA3CB5" w:rsidRDefault="00A7087B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A3CB5"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outline/>
                <w:color w:val="000000"/>
                <w:sz w:val="28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Nr upoważnienia i data jego wystawienia</w:t>
            </w: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022C66" w:rsidRPr="004A185A">
        <w:trPr>
          <w:jc w:val="center"/>
        </w:trPr>
        <w:tc>
          <w:tcPr>
            <w:tcW w:w="329" w:type="dxa"/>
            <w:vMerge w:val="restart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Rodzaj i nr dokumentu tożsamości</w:t>
            </w: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VII. UWAGI</w:t>
            </w:r>
          </w:p>
        </w:tc>
      </w:tr>
      <w:tr w:rsidR="00D64505" w:rsidRPr="004A185A">
        <w:trPr>
          <w:gridAfter w:val="1"/>
          <w:wAfter w:w="10" w:type="dxa"/>
          <w:trHeight w:val="227"/>
          <w:jc w:val="center"/>
        </w:trPr>
        <w:tc>
          <w:tcPr>
            <w:tcW w:w="10938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EA3CB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Uwagi</w:t>
            </w:r>
            <w:r w:rsidR="00EA3CB5">
              <w:rPr>
                <w:rFonts w:ascii="Verdana" w:hAnsi="Verdana"/>
                <w:sz w:val="16"/>
                <w:szCs w:val="16"/>
              </w:rPr>
              <w:t xml:space="preserve"> kontrolujących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64505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B32BDB" w:rsidRDefault="00B32BDB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  <w:sectPr w:rsidR="00B32BDB">
          <w:headerReference w:type="default" r:id="rId8"/>
          <w:footerReference w:type="even" r:id="rId9"/>
          <w:footerReference w:type="default" r:id="rId10"/>
          <w:pgSz w:w="11906" w:h="16838" w:code="9"/>
          <w:pgMar w:top="255" w:right="1418" w:bottom="1418" w:left="1418" w:header="284" w:footer="454" w:gutter="0"/>
          <w:cols w:space="708"/>
          <w:docGrid w:linePitch="360"/>
        </w:sectPr>
      </w:pPr>
    </w:p>
    <w:p w:rsidR="00D64505" w:rsidRPr="00A05007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"/>
        <w:gridCol w:w="10582"/>
      </w:tblGrid>
      <w:tr w:rsidR="00D64505" w:rsidRPr="004A185A">
        <w:trPr>
          <w:jc w:val="center"/>
        </w:trPr>
        <w:tc>
          <w:tcPr>
            <w:tcW w:w="10958" w:type="dxa"/>
            <w:gridSpan w:val="2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VIII. ZAŁĄCZNIKI DO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64505" w:rsidRDefault="00C74598" w:rsidP="00D64505">
      <w:pPr>
        <w:spacing w:before="120"/>
        <w:ind w:left="-900" w:right="-1009"/>
        <w:jc w:val="both"/>
        <w:rPr>
          <w:rFonts w:ascii="Verdana" w:hAnsi="Verdana"/>
          <w:i/>
          <w:sz w:val="12"/>
          <w:szCs w:val="12"/>
        </w:rPr>
      </w:pPr>
      <w:r w:rsidRPr="00B41CC3">
        <w:rPr>
          <w:rFonts w:ascii="Verdana" w:hAnsi="Verdana"/>
          <w:sz w:val="12"/>
          <w:szCs w:val="12"/>
        </w:rPr>
        <w:t>Czynności kontrolne przeprowadzone są na podstawie</w:t>
      </w:r>
      <w:r w:rsidR="00DA7A20">
        <w:rPr>
          <w:rFonts w:ascii="Verdana" w:hAnsi="Verdana"/>
          <w:sz w:val="12"/>
          <w:szCs w:val="12"/>
        </w:rPr>
        <w:t xml:space="preserve"> art. 46 oraz</w:t>
      </w:r>
      <w:r w:rsidRPr="00B41CC3">
        <w:rPr>
          <w:rFonts w:ascii="Verdana" w:hAnsi="Verdana"/>
          <w:sz w:val="12"/>
          <w:szCs w:val="12"/>
        </w:rPr>
        <w:t xml:space="preserve"> </w:t>
      </w:r>
      <w:r w:rsidR="00B41CC3" w:rsidRPr="007679AD">
        <w:rPr>
          <w:rFonts w:ascii="Verdana" w:hAnsi="Verdana"/>
          <w:bCs/>
          <w:color w:val="000000"/>
          <w:sz w:val="12"/>
          <w:szCs w:val="12"/>
        </w:rPr>
        <w:t xml:space="preserve">art. 47 </w:t>
      </w:r>
      <w:r w:rsidR="00B41CC3" w:rsidRPr="007679AD">
        <w:rPr>
          <w:rFonts w:ascii="Verdana" w:hAnsi="Verdana"/>
          <w:bCs/>
          <w:sz w:val="12"/>
          <w:szCs w:val="12"/>
        </w:rPr>
        <w:t xml:space="preserve">ustawy </w:t>
      </w:r>
      <w:r w:rsidR="00B41CC3" w:rsidRPr="007679AD">
        <w:rPr>
          <w:rFonts w:ascii="Verdana" w:hAnsi="Verdana"/>
          <w:sz w:val="12"/>
          <w:szCs w:val="12"/>
        </w:rPr>
        <w:t xml:space="preserve">z dnia 20 lutego 2015 r. </w:t>
      </w:r>
      <w:r w:rsidR="00F969E0" w:rsidRPr="00F969E0">
        <w:rPr>
          <w:rFonts w:ascii="Verdana" w:hAnsi="Verdana"/>
          <w:bCs/>
          <w:i/>
          <w:sz w:val="12"/>
          <w:szCs w:val="12"/>
        </w:rPr>
        <w:t>o wspieraniu rozwoju obszarów wiejskich z udziałem środków Europejskiego Funduszu Rolnego na rzecz Rozwoju Obszarów Wiejskich w ramach Programu Rozwoju Obszarów Wiejskich na lata 2014–2020</w:t>
      </w:r>
      <w:r w:rsidR="00B41CC3" w:rsidRPr="007679AD">
        <w:rPr>
          <w:rFonts w:ascii="Verdana" w:hAnsi="Verdana"/>
          <w:bCs/>
          <w:i/>
          <w:color w:val="000000"/>
          <w:sz w:val="12"/>
          <w:szCs w:val="12"/>
        </w:rPr>
        <w:t xml:space="preserve"> </w:t>
      </w:r>
      <w:r w:rsidR="00B41CC3" w:rsidRPr="007679AD">
        <w:rPr>
          <w:rFonts w:ascii="Verdana" w:hAnsi="Verdana"/>
          <w:bCs/>
          <w:color w:val="000000"/>
          <w:sz w:val="12"/>
          <w:szCs w:val="12"/>
        </w:rPr>
        <w:t>(Dz. U. z 2015, poz. 349)</w:t>
      </w:r>
      <w:r w:rsidR="00D64505">
        <w:rPr>
          <w:rFonts w:ascii="Verdana" w:hAnsi="Verdana"/>
          <w:i/>
          <w:sz w:val="12"/>
          <w:szCs w:val="12"/>
        </w:rPr>
        <w:t xml:space="preserve"> </w:t>
      </w:r>
      <w:r w:rsidR="00D64505" w:rsidRPr="00DD1008">
        <w:rPr>
          <w:rFonts w:ascii="Verdana" w:hAnsi="Verdana"/>
          <w:sz w:val="12"/>
          <w:szCs w:val="12"/>
        </w:rPr>
        <w:t>oraz</w:t>
      </w:r>
      <w:r w:rsidR="00D64505">
        <w:rPr>
          <w:rFonts w:ascii="Verdana" w:hAnsi="Verdana"/>
          <w:sz w:val="12"/>
          <w:szCs w:val="12"/>
        </w:rPr>
        <w:t xml:space="preserve"> w trybie określonym w </w:t>
      </w:r>
      <w:r w:rsidR="00D64505">
        <w:rPr>
          <w:rFonts w:ascii="Verdana" w:hAnsi="Verdana"/>
          <w:i/>
          <w:sz w:val="12"/>
          <w:szCs w:val="12"/>
        </w:rPr>
        <w:t xml:space="preserve">Rozporządzeniu Ministra Rolnictwa i Rozwoju Wsi w sprawie warunków i trybu </w:t>
      </w:r>
      <w:r w:rsidR="003D66E9">
        <w:rPr>
          <w:rFonts w:ascii="Verdana" w:hAnsi="Verdana"/>
          <w:i/>
          <w:sz w:val="12"/>
          <w:szCs w:val="12"/>
        </w:rPr>
        <w:t>przeprowadzania czynności kontrolnych</w:t>
      </w:r>
      <w:r w:rsidR="00D64505">
        <w:rPr>
          <w:rFonts w:ascii="Verdana" w:hAnsi="Verdana"/>
          <w:i/>
          <w:sz w:val="12"/>
          <w:szCs w:val="12"/>
        </w:rPr>
        <w:t xml:space="preserve"> w ramach Programu Rozwoju Obszarów Wiejskich 20</w:t>
      </w:r>
      <w:r w:rsidR="00FF6643">
        <w:rPr>
          <w:rFonts w:ascii="Verdana" w:hAnsi="Verdana"/>
          <w:i/>
          <w:sz w:val="12"/>
          <w:szCs w:val="12"/>
        </w:rPr>
        <w:t>14</w:t>
      </w:r>
      <w:r w:rsidR="00D64505">
        <w:rPr>
          <w:rFonts w:ascii="Verdana" w:hAnsi="Verdana"/>
          <w:i/>
          <w:sz w:val="12"/>
          <w:szCs w:val="12"/>
        </w:rPr>
        <w:t>-20</w:t>
      </w:r>
      <w:r w:rsidR="00FF6643">
        <w:rPr>
          <w:rFonts w:ascii="Verdana" w:hAnsi="Verdana"/>
          <w:i/>
          <w:sz w:val="12"/>
          <w:szCs w:val="12"/>
        </w:rPr>
        <w:t>20</w:t>
      </w:r>
      <w:r w:rsidR="002061C6">
        <w:rPr>
          <w:rFonts w:ascii="Verdana" w:hAnsi="Verdana"/>
          <w:i/>
          <w:sz w:val="12"/>
          <w:szCs w:val="12"/>
        </w:rPr>
        <w:t>.</w:t>
      </w:r>
    </w:p>
    <w:p w:rsidR="007F4418" w:rsidRDefault="00D64505" w:rsidP="007F4418">
      <w:pPr>
        <w:spacing w:before="120"/>
        <w:ind w:left="-900" w:right="-1009"/>
        <w:jc w:val="both"/>
        <w:rPr>
          <w:rFonts w:ascii="Verdana" w:hAnsi="Verdana"/>
          <w:i/>
          <w:sz w:val="12"/>
          <w:szCs w:val="12"/>
        </w:rPr>
      </w:pPr>
      <w:r>
        <w:rPr>
          <w:rFonts w:ascii="Verdana" w:hAnsi="Verdana"/>
          <w:i/>
          <w:sz w:val="12"/>
          <w:szCs w:val="12"/>
        </w:rPr>
        <w:t>Pouczenie:</w:t>
      </w:r>
    </w:p>
    <w:p w:rsidR="00D64505" w:rsidRDefault="00D64505" w:rsidP="007F4418">
      <w:pPr>
        <w:spacing w:before="120"/>
        <w:ind w:left="-900" w:right="-1009"/>
        <w:jc w:val="both"/>
        <w:rPr>
          <w:rFonts w:ascii="Verdana" w:hAnsi="Verdana"/>
          <w:i/>
          <w:sz w:val="12"/>
          <w:szCs w:val="12"/>
        </w:rPr>
      </w:pPr>
      <w:r w:rsidRPr="00D74483">
        <w:rPr>
          <w:rFonts w:ascii="Verdana" w:hAnsi="Verdana"/>
          <w:i/>
          <w:sz w:val="12"/>
          <w:szCs w:val="12"/>
        </w:rPr>
        <w:t xml:space="preserve">zgodnie z </w:t>
      </w:r>
      <w:r w:rsidR="009E6F7F">
        <w:rPr>
          <w:rFonts w:ascii="Verdana" w:hAnsi="Verdana"/>
          <w:i/>
          <w:sz w:val="12"/>
          <w:szCs w:val="12"/>
        </w:rPr>
        <w:t>r</w:t>
      </w:r>
      <w:r w:rsidR="009E6F7F" w:rsidRPr="00D74483">
        <w:rPr>
          <w:rFonts w:ascii="Verdana" w:hAnsi="Verdana"/>
          <w:i/>
          <w:sz w:val="12"/>
          <w:szCs w:val="12"/>
        </w:rPr>
        <w:t xml:space="preserve">ozporządzeniem </w:t>
      </w:r>
      <w:r w:rsidRPr="00D74483">
        <w:rPr>
          <w:rFonts w:ascii="Verdana" w:hAnsi="Verdana"/>
          <w:i/>
          <w:sz w:val="12"/>
          <w:szCs w:val="12"/>
        </w:rPr>
        <w:t xml:space="preserve">Ministra Rolnictwa i Rozwoju Wsi z dnia w sprawie  warunków i trybu </w:t>
      </w:r>
      <w:r w:rsidR="002E3364">
        <w:rPr>
          <w:rFonts w:ascii="Verdana" w:hAnsi="Verdana"/>
          <w:i/>
          <w:sz w:val="12"/>
          <w:szCs w:val="12"/>
        </w:rPr>
        <w:t>przeprowadzania czynności kontrolnych</w:t>
      </w:r>
      <w:r w:rsidRPr="00D74483">
        <w:rPr>
          <w:rFonts w:ascii="Verdana" w:hAnsi="Verdana"/>
          <w:i/>
          <w:sz w:val="12"/>
          <w:szCs w:val="12"/>
        </w:rPr>
        <w:t xml:space="preserve"> w ramach Programu Rozwoju Obszarów Wiejskich na lata 20</w:t>
      </w:r>
      <w:r w:rsidR="00FF6643">
        <w:rPr>
          <w:rFonts w:ascii="Verdana" w:hAnsi="Verdana"/>
          <w:i/>
          <w:sz w:val="12"/>
          <w:szCs w:val="12"/>
        </w:rPr>
        <w:t>14</w:t>
      </w:r>
      <w:r w:rsidRPr="00D74483">
        <w:rPr>
          <w:rFonts w:ascii="Verdana" w:hAnsi="Verdana"/>
          <w:i/>
          <w:sz w:val="12"/>
          <w:szCs w:val="12"/>
        </w:rPr>
        <w:t>-20</w:t>
      </w:r>
      <w:r w:rsidR="00FF6643">
        <w:rPr>
          <w:rFonts w:ascii="Verdana" w:hAnsi="Verdana"/>
          <w:i/>
          <w:sz w:val="12"/>
          <w:szCs w:val="12"/>
        </w:rPr>
        <w:t>20</w:t>
      </w:r>
      <w:r w:rsidRPr="00D74483">
        <w:rPr>
          <w:rFonts w:ascii="Verdana" w:hAnsi="Verdana"/>
          <w:i/>
          <w:sz w:val="12"/>
          <w:szCs w:val="12"/>
        </w:rPr>
        <w:t xml:space="preserve"> </w:t>
      </w:r>
      <w:r w:rsidR="00FF6643">
        <w:rPr>
          <w:rFonts w:ascii="Verdana" w:hAnsi="Verdana"/>
          <w:i/>
          <w:sz w:val="12"/>
          <w:szCs w:val="12"/>
        </w:rPr>
        <w:t>p</w:t>
      </w:r>
      <w:r w:rsidRPr="00D74483">
        <w:rPr>
          <w:rFonts w:ascii="Verdana" w:hAnsi="Verdana"/>
          <w:i/>
          <w:sz w:val="12"/>
          <w:szCs w:val="12"/>
        </w:rPr>
        <w:t>odmiot kontrolowany ma</w:t>
      </w:r>
      <w:r w:rsidR="00941D56">
        <w:rPr>
          <w:rFonts w:ascii="Verdana" w:hAnsi="Verdana"/>
          <w:i/>
          <w:sz w:val="12"/>
          <w:szCs w:val="12"/>
        </w:rPr>
        <w:t xml:space="preserve"> możliwość </w:t>
      </w:r>
      <w:r w:rsidRPr="00D74483">
        <w:rPr>
          <w:rFonts w:ascii="Verdana" w:hAnsi="Verdana"/>
          <w:i/>
          <w:sz w:val="12"/>
          <w:szCs w:val="12"/>
        </w:rPr>
        <w:t xml:space="preserve">zgłoszenia na piśmie </w:t>
      </w:r>
      <w:r w:rsidR="00941D56">
        <w:rPr>
          <w:rFonts w:ascii="Verdana" w:hAnsi="Verdana"/>
          <w:i/>
          <w:sz w:val="12"/>
          <w:szCs w:val="12"/>
        </w:rPr>
        <w:t xml:space="preserve">umotywowanych uwag </w:t>
      </w:r>
      <w:r w:rsidRPr="00D74483">
        <w:rPr>
          <w:rFonts w:ascii="Verdana" w:hAnsi="Verdana"/>
          <w:i/>
          <w:sz w:val="12"/>
          <w:szCs w:val="12"/>
        </w:rPr>
        <w:t xml:space="preserve">co </w:t>
      </w:r>
      <w:r w:rsidR="00941D56">
        <w:rPr>
          <w:rFonts w:ascii="Verdana" w:hAnsi="Verdana"/>
          <w:i/>
          <w:sz w:val="12"/>
          <w:szCs w:val="12"/>
        </w:rPr>
        <w:t xml:space="preserve">do ustaleń zawartych w raporcie w terminie 7 dni </w:t>
      </w:r>
      <w:r w:rsidRPr="00D74483">
        <w:rPr>
          <w:rFonts w:ascii="Verdana" w:hAnsi="Verdana"/>
          <w:i/>
          <w:sz w:val="12"/>
          <w:szCs w:val="12"/>
        </w:rPr>
        <w:t>od dnia</w:t>
      </w:r>
      <w:r w:rsidR="00941D56">
        <w:rPr>
          <w:rFonts w:ascii="Verdana" w:hAnsi="Verdana"/>
          <w:i/>
          <w:sz w:val="12"/>
          <w:szCs w:val="12"/>
        </w:rPr>
        <w:t xml:space="preserve"> doręczenia raportu z czynności</w:t>
      </w:r>
      <w:r w:rsidR="008D0189">
        <w:rPr>
          <w:rFonts w:ascii="Verdana" w:hAnsi="Verdana"/>
          <w:i/>
          <w:sz w:val="12"/>
          <w:szCs w:val="12"/>
        </w:rPr>
        <w:t xml:space="preserve"> kontrolnych.</w:t>
      </w:r>
    </w:p>
    <w:p w:rsidR="00941D56" w:rsidRDefault="00941D56" w:rsidP="00941D56">
      <w:pPr>
        <w:spacing w:before="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5"/>
        <w:gridCol w:w="1526"/>
        <w:gridCol w:w="836"/>
        <w:gridCol w:w="1475"/>
        <w:gridCol w:w="19"/>
        <w:gridCol w:w="3857"/>
      </w:tblGrid>
      <w:tr w:rsidR="00D64505" w:rsidRPr="004A185A">
        <w:trPr>
          <w:trHeight w:val="210"/>
          <w:jc w:val="center"/>
        </w:trPr>
        <w:tc>
          <w:tcPr>
            <w:tcW w:w="3245" w:type="dxa"/>
            <w:vMerge w:val="restart"/>
            <w:tcBorders>
              <w:top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rozpoczęcia i zakończenia czynności kontrolnych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7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6" w:type="dxa"/>
            <w:gridSpan w:val="4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rozpoczęcia czynności kontrolnych</w:t>
            </w:r>
          </w:p>
        </w:tc>
        <w:tc>
          <w:tcPr>
            <w:tcW w:w="3857" w:type="dxa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zakończenia czynności kontrolnych</w:t>
            </w:r>
          </w:p>
        </w:tc>
      </w:tr>
      <w:tr w:rsidR="00D64505" w:rsidRPr="004A185A" w:rsidTr="005F109E">
        <w:trPr>
          <w:trHeight w:val="21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Przerwy w wykonywaniu czynności kontrolnych</w:t>
            </w: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64505" w:rsidRPr="005F109E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okresy przerw w wykonywaniu czynności kontrolnych</w:t>
            </w:r>
          </w:p>
        </w:tc>
      </w:tr>
      <w:tr w:rsidR="00D64505" w:rsidRPr="004A185A" w:rsidTr="005F109E">
        <w:trPr>
          <w:trHeight w:val="23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  <w:r w:rsidR="0031706C">
              <w:rPr>
                <w:rFonts w:ascii="Verdana" w:hAnsi="Verdana"/>
                <w:sz w:val="16"/>
                <w:szCs w:val="16"/>
              </w:rPr>
              <w:t xml:space="preserve"> i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miejsce sporządzenia Raportu </w:t>
            </w:r>
          </w:p>
        </w:tc>
        <w:tc>
          <w:tcPr>
            <w:tcW w:w="2362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dd/mm/rrrr</w:t>
            </w:r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Miejsce sporządzenia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526" w:type="dxa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311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876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Podpis</w:t>
            </w: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tcBorders>
              <w:bottom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3206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3837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245" w:type="dxa"/>
            <w:vMerge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7F4418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otrzymania Raportu</w:t>
            </w:r>
          </w:p>
        </w:tc>
        <w:tc>
          <w:tcPr>
            <w:tcW w:w="3876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podpis</w:t>
            </w:r>
          </w:p>
        </w:tc>
      </w:tr>
      <w:tr w:rsidR="0081123B" w:rsidRPr="004A185A" w:rsidTr="0010109A">
        <w:trPr>
          <w:jc w:val="center"/>
        </w:trPr>
        <w:tc>
          <w:tcPr>
            <w:tcW w:w="324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B492A" w:rsidRDefault="001B492A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Adnotacja o niepodpisaniu raportu przez podmiot kontrolowany</w:t>
            </w:r>
          </w:p>
          <w:p w:rsidR="0081123B" w:rsidRPr="004A185A" w:rsidRDefault="0081123B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single" w:sz="4" w:space="0" w:color="auto"/>
            </w:tcBorders>
          </w:tcPr>
          <w:p w:rsidR="0081123B" w:rsidRPr="004A185A" w:rsidRDefault="0081123B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</w:tbl>
    <w:p w:rsidR="00370C91" w:rsidRDefault="00370C91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Default="00FF4D69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Pr="00A05007" w:rsidRDefault="00FF4D69" w:rsidP="00FF4D69">
      <w:pPr>
        <w:spacing w:before="120"/>
        <w:ind w:right="-1009"/>
        <w:rPr>
          <w:rFonts w:ascii="Verdana" w:hAnsi="Verdana"/>
          <w:i/>
          <w:sz w:val="12"/>
          <w:szCs w:val="12"/>
        </w:rPr>
      </w:pPr>
    </w:p>
    <w:sectPr w:rsidR="00FF4D69" w:rsidRPr="00A05007" w:rsidSect="005316E1">
      <w:footerReference w:type="default" r:id="rId11"/>
      <w:pgSz w:w="11906" w:h="16838" w:code="9"/>
      <w:pgMar w:top="255" w:right="1418" w:bottom="1418" w:left="1418" w:header="28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09A" w:rsidRDefault="0010109A">
      <w:pPr>
        <w:spacing w:before="0"/>
      </w:pPr>
      <w:r>
        <w:separator/>
      </w:r>
    </w:p>
  </w:endnote>
  <w:endnote w:type="continuationSeparator" w:id="0">
    <w:p w:rsidR="0010109A" w:rsidRDefault="0010109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Futura Bk">
    <w:altName w:val="Century Gothic"/>
    <w:charset w:val="EE"/>
    <w:family w:val="swiss"/>
    <w:pitch w:val="variable"/>
    <w:sig w:usb0="A00002AF" w:usb1="5000204A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4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008"/>
      <w:gridCol w:w="3245"/>
      <w:gridCol w:w="1663"/>
      <w:gridCol w:w="3032"/>
    </w:tblGrid>
    <w:tr w:rsidR="0010109A" w:rsidRPr="004A185A" w:rsidTr="00E61884">
      <w:trPr>
        <w:trHeight w:hRule="exact" w:val="340"/>
        <w:jc w:val="center"/>
      </w:trPr>
      <w:tc>
        <w:tcPr>
          <w:tcW w:w="3008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10109A" w:rsidRPr="004A185A" w:rsidRDefault="0010109A" w:rsidP="00E32065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245" w:type="dxa"/>
          <w:vMerge w:val="restart"/>
          <w:tcBorders>
            <w:top w:val="single" w:sz="4" w:space="0" w:color="auto"/>
            <w:bottom w:val="single" w:sz="4" w:space="0" w:color="auto"/>
          </w:tcBorders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10109A" w:rsidRPr="00EA3CB5" w:rsidRDefault="0010109A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10109A" w:rsidRPr="004A185A">
      <w:trPr>
        <w:trHeight w:hRule="exact" w:val="340"/>
        <w:jc w:val="center"/>
      </w:trPr>
      <w:tc>
        <w:tcPr>
          <w:tcW w:w="3008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245" w:type="dxa"/>
          <w:vMerge/>
          <w:tcBorders>
            <w:top w:val="single" w:sz="4" w:space="0" w:color="auto"/>
            <w:bottom w:val="single" w:sz="4" w:space="0" w:color="auto"/>
          </w:tcBorders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10109A" w:rsidRDefault="0010109A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10109A" w:rsidRPr="004A185A">
      <w:tc>
        <w:tcPr>
          <w:tcW w:w="3070" w:type="dxa"/>
          <w:vAlign w:val="center"/>
        </w:tcPr>
        <w:p w:rsidR="0010109A" w:rsidRPr="004A185A" w:rsidRDefault="0010109A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10109A" w:rsidRPr="004A185A" w:rsidRDefault="0010109A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1B492A" w:rsidRPr="004A185A" w:rsidRDefault="001B492A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KP-611-344-ARiMR/1/</w:t>
          </w:r>
          <w:r w:rsidR="002061C6">
            <w:rPr>
              <w:b/>
              <w:sz w:val="18"/>
              <w:szCs w:val="18"/>
            </w:rPr>
            <w:t>z</w:t>
          </w:r>
        </w:p>
        <w:p w:rsidR="0010109A" w:rsidRPr="004A185A" w:rsidRDefault="001B492A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79010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790100" w:rsidRPr="004A185A">
            <w:rPr>
              <w:b/>
              <w:sz w:val="18"/>
              <w:szCs w:val="18"/>
            </w:rPr>
            <w:fldChar w:fldCharType="separate"/>
          </w:r>
          <w:r w:rsidR="00A90300">
            <w:rPr>
              <w:b/>
              <w:noProof/>
              <w:sz w:val="18"/>
              <w:szCs w:val="18"/>
            </w:rPr>
            <w:t>2</w:t>
          </w:r>
          <w:r w:rsidR="00790100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79010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790100" w:rsidRPr="004A185A">
            <w:rPr>
              <w:b/>
              <w:sz w:val="18"/>
              <w:szCs w:val="18"/>
            </w:rPr>
            <w:fldChar w:fldCharType="separate"/>
          </w:r>
          <w:r w:rsidR="00A90300">
            <w:rPr>
              <w:b/>
              <w:noProof/>
              <w:sz w:val="18"/>
              <w:szCs w:val="18"/>
            </w:rPr>
            <w:t>3</w:t>
          </w:r>
          <w:r w:rsidR="00790100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10109A" w:rsidRPr="004A185A" w:rsidRDefault="0010109A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10109A" w:rsidRDefault="0010109A" w:rsidP="00CC407E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3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961"/>
      <w:gridCol w:w="3343"/>
      <w:gridCol w:w="1977"/>
      <w:gridCol w:w="2850"/>
    </w:tblGrid>
    <w:tr w:rsidR="0010109A" w:rsidRPr="004A185A">
      <w:trPr>
        <w:trHeight w:hRule="exact" w:val="340"/>
        <w:jc w:val="center"/>
      </w:trPr>
      <w:tc>
        <w:tcPr>
          <w:tcW w:w="2961" w:type="dxa"/>
          <w:vMerge w:val="restart"/>
          <w:shd w:val="pct20" w:color="auto" w:fill="auto"/>
          <w:vAlign w:val="center"/>
        </w:tcPr>
        <w:p w:rsidR="0010109A" w:rsidRPr="004A185A" w:rsidRDefault="0010109A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343" w:type="dxa"/>
          <w:vMerge w:val="restart"/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 w:val="restart"/>
          <w:shd w:val="pct20" w:color="auto" w:fill="auto"/>
          <w:vAlign w:val="center"/>
        </w:tcPr>
        <w:p w:rsidR="0010109A" w:rsidRPr="00EA3CB5" w:rsidRDefault="0010109A" w:rsidP="00EA3CB5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2850" w:type="dxa"/>
          <w:tcBorders>
            <w:bottom w:val="single" w:sz="4" w:space="0" w:color="auto"/>
          </w:tcBorders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10109A" w:rsidRPr="004A185A">
      <w:trPr>
        <w:trHeight w:hRule="exact" w:val="340"/>
        <w:jc w:val="center"/>
      </w:trPr>
      <w:tc>
        <w:tcPr>
          <w:tcW w:w="2961" w:type="dxa"/>
          <w:vMerge/>
          <w:tcBorders>
            <w:bottom w:val="single" w:sz="4" w:space="0" w:color="auto"/>
          </w:tcBorders>
          <w:shd w:val="pct20" w:color="auto" w:fill="auto"/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343" w:type="dxa"/>
          <w:vMerge/>
          <w:tcBorders>
            <w:bottom w:val="single" w:sz="4" w:space="0" w:color="auto"/>
          </w:tcBorders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/>
          <w:tcBorders>
            <w:bottom w:val="single" w:sz="4" w:space="0" w:color="auto"/>
          </w:tcBorders>
          <w:shd w:val="pct20" w:color="auto" w:fill="auto"/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4"/>
              <w:szCs w:val="14"/>
            </w:rPr>
          </w:pPr>
        </w:p>
      </w:tc>
      <w:tc>
        <w:tcPr>
          <w:tcW w:w="2850" w:type="dxa"/>
          <w:tcBorders>
            <w:bottom w:val="single" w:sz="4" w:space="0" w:color="auto"/>
          </w:tcBorders>
        </w:tcPr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10109A" w:rsidRPr="004A185A" w:rsidRDefault="0010109A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10109A" w:rsidRDefault="0010109A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10109A" w:rsidRPr="004A185A">
      <w:tc>
        <w:tcPr>
          <w:tcW w:w="3070" w:type="dxa"/>
          <w:vAlign w:val="center"/>
        </w:tcPr>
        <w:p w:rsidR="0010109A" w:rsidRPr="004A185A" w:rsidRDefault="0010109A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1B492A" w:rsidRPr="004A185A" w:rsidRDefault="001B492A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KP-611-344-ARiMR/1/</w:t>
          </w:r>
          <w:r w:rsidR="002061C6">
            <w:rPr>
              <w:b/>
              <w:sz w:val="18"/>
              <w:szCs w:val="18"/>
            </w:rPr>
            <w:t>z</w:t>
          </w:r>
        </w:p>
        <w:p w:rsidR="0010109A" w:rsidRPr="004A185A" w:rsidRDefault="001B492A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79010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790100" w:rsidRPr="004A185A">
            <w:rPr>
              <w:b/>
              <w:sz w:val="18"/>
              <w:szCs w:val="18"/>
            </w:rPr>
            <w:fldChar w:fldCharType="separate"/>
          </w:r>
          <w:r w:rsidR="00A90300">
            <w:rPr>
              <w:b/>
              <w:noProof/>
              <w:sz w:val="18"/>
              <w:szCs w:val="18"/>
            </w:rPr>
            <w:t>1</w:t>
          </w:r>
          <w:r w:rsidR="00790100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79010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790100" w:rsidRPr="004A185A">
            <w:rPr>
              <w:b/>
              <w:sz w:val="18"/>
              <w:szCs w:val="18"/>
            </w:rPr>
            <w:fldChar w:fldCharType="separate"/>
          </w:r>
          <w:r w:rsidR="00A90300">
            <w:rPr>
              <w:b/>
              <w:noProof/>
              <w:sz w:val="18"/>
              <w:szCs w:val="18"/>
            </w:rPr>
            <w:t>3</w:t>
          </w:r>
          <w:r w:rsidR="00790100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10109A" w:rsidRPr="004A185A" w:rsidRDefault="0010109A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10109A" w:rsidRPr="004A185A" w:rsidRDefault="0010109A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10109A" w:rsidRPr="000D72AF" w:rsidDel="00CC407E" w:rsidRDefault="0010109A" w:rsidP="00CC407E">
    <w:pPr>
      <w:pStyle w:val="Stopka"/>
      <w:spacing w:before="0"/>
      <w:ind w:right="357"/>
      <w:rPr>
        <w:i/>
        <w:sz w:val="22"/>
        <w:szCs w:val="22"/>
      </w:rPr>
    </w:pPr>
  </w:p>
  <w:p w:rsidR="0010109A" w:rsidRDefault="0010109A" w:rsidP="00CC407E">
    <w:pPr>
      <w:pStyle w:val="Stopka"/>
      <w:spacing w:before="0"/>
      <w:ind w:right="35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09A" w:rsidRDefault="0010109A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10109A" w:rsidRPr="004A185A">
      <w:tc>
        <w:tcPr>
          <w:tcW w:w="3070" w:type="dxa"/>
          <w:vAlign w:val="center"/>
        </w:tcPr>
        <w:p w:rsidR="0010109A" w:rsidRPr="004A185A" w:rsidRDefault="0010109A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1B492A" w:rsidRPr="004A185A" w:rsidRDefault="001B492A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A185A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</w:t>
          </w:r>
          <w:r w:rsidR="002061C6">
            <w:rPr>
              <w:b/>
              <w:sz w:val="18"/>
              <w:szCs w:val="18"/>
            </w:rPr>
            <w:t>/z</w:t>
          </w:r>
        </w:p>
        <w:p w:rsidR="0010109A" w:rsidRPr="004A185A" w:rsidRDefault="001B492A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79010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790100" w:rsidRPr="004A185A">
            <w:rPr>
              <w:b/>
              <w:sz w:val="18"/>
              <w:szCs w:val="18"/>
            </w:rPr>
            <w:fldChar w:fldCharType="separate"/>
          </w:r>
          <w:r w:rsidR="00A90300">
            <w:rPr>
              <w:b/>
              <w:noProof/>
              <w:sz w:val="18"/>
              <w:szCs w:val="18"/>
            </w:rPr>
            <w:t>3</w:t>
          </w:r>
          <w:r w:rsidR="00790100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79010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790100" w:rsidRPr="004A185A">
            <w:rPr>
              <w:b/>
              <w:sz w:val="18"/>
              <w:szCs w:val="18"/>
            </w:rPr>
            <w:fldChar w:fldCharType="separate"/>
          </w:r>
          <w:r w:rsidR="00A90300">
            <w:rPr>
              <w:b/>
              <w:noProof/>
              <w:sz w:val="18"/>
              <w:szCs w:val="18"/>
            </w:rPr>
            <w:t>3</w:t>
          </w:r>
          <w:r w:rsidR="00790100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10109A" w:rsidRPr="004A185A" w:rsidRDefault="0010109A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10109A" w:rsidRPr="004A185A" w:rsidRDefault="0010109A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10109A" w:rsidRPr="000D72AF" w:rsidDel="00CC407E" w:rsidRDefault="0010109A" w:rsidP="00CC407E">
    <w:pPr>
      <w:pStyle w:val="Stopka"/>
      <w:spacing w:before="0"/>
      <w:ind w:right="357"/>
      <w:rPr>
        <w:i/>
        <w:sz w:val="22"/>
        <w:szCs w:val="22"/>
      </w:rPr>
    </w:pPr>
  </w:p>
  <w:p w:rsidR="0010109A" w:rsidRDefault="0010109A" w:rsidP="00CC407E">
    <w:pPr>
      <w:pStyle w:val="Stopka"/>
      <w:spacing w:before="0"/>
      <w:ind w:right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09A" w:rsidRDefault="0010109A">
      <w:pPr>
        <w:spacing w:before="0"/>
      </w:pPr>
      <w:r>
        <w:separator/>
      </w:r>
    </w:p>
  </w:footnote>
  <w:footnote w:type="continuationSeparator" w:id="0">
    <w:p w:rsidR="0010109A" w:rsidRDefault="0010109A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09A" w:rsidRDefault="0010109A">
    <w:pPr>
      <w:pStyle w:val="Nagwek"/>
      <w:spacing w:before="0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3EB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3B57AC"/>
    <w:multiLevelType w:val="hybridMultilevel"/>
    <w:tmpl w:val="78C20A84"/>
    <w:lvl w:ilvl="0" w:tplc="0415000B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">
    <w:nsid w:val="074A5A0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DFA61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4D60EC6"/>
    <w:multiLevelType w:val="hybridMultilevel"/>
    <w:tmpl w:val="C55034D0"/>
    <w:lvl w:ilvl="0" w:tplc="AF164D9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29E3"/>
    <w:multiLevelType w:val="hybridMultilevel"/>
    <w:tmpl w:val="57A6CD2A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366D0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E61175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18B058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7A944AC"/>
    <w:multiLevelType w:val="hybridMultilevel"/>
    <w:tmpl w:val="DD12BCAA"/>
    <w:lvl w:ilvl="0" w:tplc="22FA5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75BC4"/>
    <w:multiLevelType w:val="hybridMultilevel"/>
    <w:tmpl w:val="6E74DF44"/>
    <w:lvl w:ilvl="0" w:tplc="AF3C4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F5289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F2271F5"/>
    <w:multiLevelType w:val="multilevel"/>
    <w:tmpl w:val="3D44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1E7307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39D0F91"/>
    <w:multiLevelType w:val="hybridMultilevel"/>
    <w:tmpl w:val="C7605AA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890EA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1794BE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52287DC9"/>
    <w:multiLevelType w:val="hybridMultilevel"/>
    <w:tmpl w:val="C620502C"/>
    <w:lvl w:ilvl="0" w:tplc="E4949A76">
      <w:numFmt w:val="bullet"/>
      <w:lvlText w:val="-"/>
      <w:lvlJc w:val="left"/>
      <w:pPr>
        <w:tabs>
          <w:tab w:val="num" w:pos="-278"/>
        </w:tabs>
        <w:ind w:left="-278" w:hanging="26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18">
    <w:nsid w:val="55AB5AC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5CC3A3A"/>
    <w:multiLevelType w:val="hybridMultilevel"/>
    <w:tmpl w:val="EBF4A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642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577842"/>
    <w:multiLevelType w:val="multilevel"/>
    <w:tmpl w:val="78C20A84"/>
    <w:lvl w:ilvl="0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3">
    <w:nsid w:val="642F298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7AD2687"/>
    <w:multiLevelType w:val="hybridMultilevel"/>
    <w:tmpl w:val="666233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D106FF"/>
    <w:multiLevelType w:val="hybridMultilevel"/>
    <w:tmpl w:val="2C0AD1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DB711E"/>
    <w:multiLevelType w:val="hybridMultilevel"/>
    <w:tmpl w:val="3D44BA3E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F0F4F7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D2045A"/>
    <w:multiLevelType w:val="hybridMultilevel"/>
    <w:tmpl w:val="2B90B9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FA4649"/>
    <w:multiLevelType w:val="hybridMultilevel"/>
    <w:tmpl w:val="476EC85E"/>
    <w:lvl w:ilvl="0" w:tplc="44865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C1681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A903C26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C10495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7CE773E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7F4C593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7"/>
  </w:num>
  <w:num w:numId="3">
    <w:abstractNumId w:val="32"/>
  </w:num>
  <w:num w:numId="4">
    <w:abstractNumId w:val="2"/>
  </w:num>
  <w:num w:numId="5">
    <w:abstractNumId w:val="34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1"/>
  </w:num>
  <w:num w:numId="11">
    <w:abstractNumId w:val="11"/>
  </w:num>
  <w:num w:numId="12">
    <w:abstractNumId w:val="15"/>
  </w:num>
  <w:num w:numId="13">
    <w:abstractNumId w:val="24"/>
  </w:num>
  <w:num w:numId="14">
    <w:abstractNumId w:val="36"/>
  </w:num>
  <w:num w:numId="15">
    <w:abstractNumId w:val="33"/>
  </w:num>
  <w:num w:numId="16">
    <w:abstractNumId w:val="8"/>
  </w:num>
  <w:num w:numId="17">
    <w:abstractNumId w:val="28"/>
  </w:num>
  <w:num w:numId="18">
    <w:abstractNumId w:val="16"/>
  </w:num>
  <w:num w:numId="19">
    <w:abstractNumId w:val="18"/>
  </w:num>
  <w:num w:numId="20">
    <w:abstractNumId w:val="35"/>
  </w:num>
  <w:num w:numId="21">
    <w:abstractNumId w:val="25"/>
  </w:num>
  <w:num w:numId="22">
    <w:abstractNumId w:val="26"/>
  </w:num>
  <w:num w:numId="23">
    <w:abstractNumId w:val="27"/>
  </w:num>
  <w:num w:numId="24">
    <w:abstractNumId w:val="12"/>
  </w:num>
  <w:num w:numId="25">
    <w:abstractNumId w:val="5"/>
  </w:num>
  <w:num w:numId="26">
    <w:abstractNumId w:val="23"/>
  </w:num>
  <w:num w:numId="27">
    <w:abstractNumId w:val="20"/>
  </w:num>
  <w:num w:numId="28">
    <w:abstractNumId w:val="29"/>
  </w:num>
  <w:num w:numId="29">
    <w:abstractNumId w:val="1"/>
  </w:num>
  <w:num w:numId="30">
    <w:abstractNumId w:val="22"/>
  </w:num>
  <w:num w:numId="31">
    <w:abstractNumId w:val="17"/>
  </w:num>
  <w:num w:numId="32">
    <w:abstractNumId w:val="19"/>
  </w:num>
  <w:num w:numId="33">
    <w:abstractNumId w:val="30"/>
  </w:num>
  <w:num w:numId="34">
    <w:abstractNumId w:val="14"/>
  </w:num>
  <w:num w:numId="35">
    <w:abstractNumId w:val="10"/>
  </w:num>
  <w:num w:numId="36">
    <w:abstractNumId w:val="9"/>
  </w:num>
  <w:num w:numId="37">
    <w:abstractNumId w:val="31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DulTiVC6l2rrercUl2ueZmMMdQc=" w:salt="GHnX5dA8YtvhXsXxCbaCsA=="/>
  <w:zoom w:percent="130"/>
  <w:hideGrammaticalErrors/>
  <w:activeWritingStyle w:appName="MSWord" w:lang="pl-PL" w:vendorID="12" w:dllVersion="512" w:checkStyle="1"/>
  <w:stylePaneFormatFilter w:val="3F01"/>
  <w:trackRevisions/>
  <w:defaultTabStop w:val="708"/>
  <w:hyphenationZone w:val="425"/>
  <w:evenAndOddHeaders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91B"/>
    <w:rsid w:val="00006D0D"/>
    <w:rsid w:val="000158B3"/>
    <w:rsid w:val="00022C66"/>
    <w:rsid w:val="00032F90"/>
    <w:rsid w:val="00042B98"/>
    <w:rsid w:val="0005449B"/>
    <w:rsid w:val="0006472F"/>
    <w:rsid w:val="00070410"/>
    <w:rsid w:val="00071BC9"/>
    <w:rsid w:val="00096B17"/>
    <w:rsid w:val="000B3FD7"/>
    <w:rsid w:val="000C66E6"/>
    <w:rsid w:val="000C79C6"/>
    <w:rsid w:val="000D40AD"/>
    <w:rsid w:val="000E1CA0"/>
    <w:rsid w:val="000E5DAC"/>
    <w:rsid w:val="000F1110"/>
    <w:rsid w:val="000F6690"/>
    <w:rsid w:val="0010109A"/>
    <w:rsid w:val="0010206B"/>
    <w:rsid w:val="00144182"/>
    <w:rsid w:val="001623D9"/>
    <w:rsid w:val="001853D8"/>
    <w:rsid w:val="001859CC"/>
    <w:rsid w:val="001A01B4"/>
    <w:rsid w:val="001B492A"/>
    <w:rsid w:val="001D0CD3"/>
    <w:rsid w:val="001E3A36"/>
    <w:rsid w:val="001F0BC1"/>
    <w:rsid w:val="001F7D20"/>
    <w:rsid w:val="002061C6"/>
    <w:rsid w:val="00211209"/>
    <w:rsid w:val="00211F75"/>
    <w:rsid w:val="00212455"/>
    <w:rsid w:val="00217DBA"/>
    <w:rsid w:val="002260EE"/>
    <w:rsid w:val="0022769F"/>
    <w:rsid w:val="00233A79"/>
    <w:rsid w:val="00236A84"/>
    <w:rsid w:val="0024029C"/>
    <w:rsid w:val="0024578D"/>
    <w:rsid w:val="00265F7C"/>
    <w:rsid w:val="00266C70"/>
    <w:rsid w:val="002B1F03"/>
    <w:rsid w:val="002C6AFD"/>
    <w:rsid w:val="002E3364"/>
    <w:rsid w:val="002E403A"/>
    <w:rsid w:val="002F2229"/>
    <w:rsid w:val="002F3C32"/>
    <w:rsid w:val="002F3D50"/>
    <w:rsid w:val="002F451E"/>
    <w:rsid w:val="003061B6"/>
    <w:rsid w:val="00314F4F"/>
    <w:rsid w:val="0031706C"/>
    <w:rsid w:val="00320325"/>
    <w:rsid w:val="00333C2E"/>
    <w:rsid w:val="00340C5F"/>
    <w:rsid w:val="00351965"/>
    <w:rsid w:val="00370C91"/>
    <w:rsid w:val="00373F54"/>
    <w:rsid w:val="0037469B"/>
    <w:rsid w:val="003A3CDA"/>
    <w:rsid w:val="003A5D27"/>
    <w:rsid w:val="003B1AE1"/>
    <w:rsid w:val="003D66E9"/>
    <w:rsid w:val="003D7A69"/>
    <w:rsid w:val="003F24AB"/>
    <w:rsid w:val="00401478"/>
    <w:rsid w:val="00416D74"/>
    <w:rsid w:val="0043542C"/>
    <w:rsid w:val="004610A9"/>
    <w:rsid w:val="00461951"/>
    <w:rsid w:val="0046378D"/>
    <w:rsid w:val="0047467F"/>
    <w:rsid w:val="00474FA9"/>
    <w:rsid w:val="0047627C"/>
    <w:rsid w:val="00483441"/>
    <w:rsid w:val="004851D8"/>
    <w:rsid w:val="0049259F"/>
    <w:rsid w:val="004A185A"/>
    <w:rsid w:val="004B036A"/>
    <w:rsid w:val="004B41F0"/>
    <w:rsid w:val="004B4CF6"/>
    <w:rsid w:val="004B7424"/>
    <w:rsid w:val="004E101A"/>
    <w:rsid w:val="004E1C9B"/>
    <w:rsid w:val="004F0451"/>
    <w:rsid w:val="004F15A6"/>
    <w:rsid w:val="00507C0B"/>
    <w:rsid w:val="00513213"/>
    <w:rsid w:val="00515E0C"/>
    <w:rsid w:val="00522C12"/>
    <w:rsid w:val="0052538D"/>
    <w:rsid w:val="005316E1"/>
    <w:rsid w:val="00552DFC"/>
    <w:rsid w:val="00557EA0"/>
    <w:rsid w:val="00571D48"/>
    <w:rsid w:val="005A2163"/>
    <w:rsid w:val="005A28C5"/>
    <w:rsid w:val="005A69E9"/>
    <w:rsid w:val="005A6B11"/>
    <w:rsid w:val="005B6F3D"/>
    <w:rsid w:val="005C4DBF"/>
    <w:rsid w:val="005D14D0"/>
    <w:rsid w:val="005D458A"/>
    <w:rsid w:val="005D6878"/>
    <w:rsid w:val="005F109E"/>
    <w:rsid w:val="005F3E01"/>
    <w:rsid w:val="00637B24"/>
    <w:rsid w:val="00656967"/>
    <w:rsid w:val="006820A3"/>
    <w:rsid w:val="00685051"/>
    <w:rsid w:val="00685136"/>
    <w:rsid w:val="00693FFF"/>
    <w:rsid w:val="00697894"/>
    <w:rsid w:val="006B1404"/>
    <w:rsid w:val="006D56AB"/>
    <w:rsid w:val="006F7CA4"/>
    <w:rsid w:val="007002A4"/>
    <w:rsid w:val="007114E5"/>
    <w:rsid w:val="00712C99"/>
    <w:rsid w:val="00726A5C"/>
    <w:rsid w:val="0073174E"/>
    <w:rsid w:val="00752DA9"/>
    <w:rsid w:val="00753B11"/>
    <w:rsid w:val="00760C6A"/>
    <w:rsid w:val="00760E90"/>
    <w:rsid w:val="007805AB"/>
    <w:rsid w:val="00790100"/>
    <w:rsid w:val="007B4A69"/>
    <w:rsid w:val="007C23D9"/>
    <w:rsid w:val="007C4E40"/>
    <w:rsid w:val="007C518C"/>
    <w:rsid w:val="007E4108"/>
    <w:rsid w:val="007F0EE9"/>
    <w:rsid w:val="007F4418"/>
    <w:rsid w:val="008004C2"/>
    <w:rsid w:val="0081123B"/>
    <w:rsid w:val="0083440B"/>
    <w:rsid w:val="00844F1A"/>
    <w:rsid w:val="00852128"/>
    <w:rsid w:val="00862C5A"/>
    <w:rsid w:val="00872ED6"/>
    <w:rsid w:val="0089388F"/>
    <w:rsid w:val="008B3183"/>
    <w:rsid w:val="008C4C0C"/>
    <w:rsid w:val="008D0189"/>
    <w:rsid w:val="008D309D"/>
    <w:rsid w:val="008E0597"/>
    <w:rsid w:val="008E49D7"/>
    <w:rsid w:val="008E7763"/>
    <w:rsid w:val="008E7AAB"/>
    <w:rsid w:val="00900FBA"/>
    <w:rsid w:val="009070C6"/>
    <w:rsid w:val="00941D56"/>
    <w:rsid w:val="00945585"/>
    <w:rsid w:val="009702A9"/>
    <w:rsid w:val="00971197"/>
    <w:rsid w:val="0099789D"/>
    <w:rsid w:val="009A40B6"/>
    <w:rsid w:val="009A5BE7"/>
    <w:rsid w:val="009B410A"/>
    <w:rsid w:val="009B525B"/>
    <w:rsid w:val="009D0900"/>
    <w:rsid w:val="009E248B"/>
    <w:rsid w:val="009E6F7F"/>
    <w:rsid w:val="009F0A5B"/>
    <w:rsid w:val="00A015C0"/>
    <w:rsid w:val="00A14C45"/>
    <w:rsid w:val="00A160F7"/>
    <w:rsid w:val="00A2707F"/>
    <w:rsid w:val="00A444D9"/>
    <w:rsid w:val="00A4628E"/>
    <w:rsid w:val="00A470D5"/>
    <w:rsid w:val="00A66723"/>
    <w:rsid w:val="00A7087B"/>
    <w:rsid w:val="00A80ABF"/>
    <w:rsid w:val="00A8175A"/>
    <w:rsid w:val="00A866CC"/>
    <w:rsid w:val="00A90300"/>
    <w:rsid w:val="00AA060A"/>
    <w:rsid w:val="00AC3AC0"/>
    <w:rsid w:val="00AC4090"/>
    <w:rsid w:val="00AD253E"/>
    <w:rsid w:val="00AD2977"/>
    <w:rsid w:val="00AF6396"/>
    <w:rsid w:val="00B22A5D"/>
    <w:rsid w:val="00B27DE0"/>
    <w:rsid w:val="00B32BDB"/>
    <w:rsid w:val="00B41CC3"/>
    <w:rsid w:val="00B50777"/>
    <w:rsid w:val="00B52CF7"/>
    <w:rsid w:val="00B64F18"/>
    <w:rsid w:val="00B74DF4"/>
    <w:rsid w:val="00B757FE"/>
    <w:rsid w:val="00B845BB"/>
    <w:rsid w:val="00BA3CD5"/>
    <w:rsid w:val="00BA6217"/>
    <w:rsid w:val="00BA6D4F"/>
    <w:rsid w:val="00BB4C10"/>
    <w:rsid w:val="00BB65B4"/>
    <w:rsid w:val="00BD63E7"/>
    <w:rsid w:val="00BD771F"/>
    <w:rsid w:val="00BE39B1"/>
    <w:rsid w:val="00BE3F7F"/>
    <w:rsid w:val="00BF2751"/>
    <w:rsid w:val="00C002A7"/>
    <w:rsid w:val="00C34A43"/>
    <w:rsid w:val="00C629E7"/>
    <w:rsid w:val="00C71131"/>
    <w:rsid w:val="00C74598"/>
    <w:rsid w:val="00C77D75"/>
    <w:rsid w:val="00C81911"/>
    <w:rsid w:val="00CA0989"/>
    <w:rsid w:val="00CA23BF"/>
    <w:rsid w:val="00CA6A58"/>
    <w:rsid w:val="00CB048E"/>
    <w:rsid w:val="00CC407E"/>
    <w:rsid w:val="00CD1CB7"/>
    <w:rsid w:val="00CF6356"/>
    <w:rsid w:val="00D14AA9"/>
    <w:rsid w:val="00D24E82"/>
    <w:rsid w:val="00D43758"/>
    <w:rsid w:val="00D64505"/>
    <w:rsid w:val="00D75D13"/>
    <w:rsid w:val="00D84FBF"/>
    <w:rsid w:val="00D874D5"/>
    <w:rsid w:val="00D902B2"/>
    <w:rsid w:val="00DA2B13"/>
    <w:rsid w:val="00DA7A20"/>
    <w:rsid w:val="00DB0CFC"/>
    <w:rsid w:val="00DC5908"/>
    <w:rsid w:val="00DD65FA"/>
    <w:rsid w:val="00DE56FE"/>
    <w:rsid w:val="00E03C4B"/>
    <w:rsid w:val="00E114C9"/>
    <w:rsid w:val="00E14373"/>
    <w:rsid w:val="00E25888"/>
    <w:rsid w:val="00E32065"/>
    <w:rsid w:val="00E3691B"/>
    <w:rsid w:val="00E531F7"/>
    <w:rsid w:val="00E61884"/>
    <w:rsid w:val="00E6214D"/>
    <w:rsid w:val="00E62D73"/>
    <w:rsid w:val="00E630E9"/>
    <w:rsid w:val="00E63D8A"/>
    <w:rsid w:val="00E76AEE"/>
    <w:rsid w:val="00E86FAF"/>
    <w:rsid w:val="00E913C7"/>
    <w:rsid w:val="00EA1235"/>
    <w:rsid w:val="00EA3CB5"/>
    <w:rsid w:val="00EB06D5"/>
    <w:rsid w:val="00EC670B"/>
    <w:rsid w:val="00EC6AFA"/>
    <w:rsid w:val="00EC7F2A"/>
    <w:rsid w:val="00EE2946"/>
    <w:rsid w:val="00EE7996"/>
    <w:rsid w:val="00EF484D"/>
    <w:rsid w:val="00F01A91"/>
    <w:rsid w:val="00F0299A"/>
    <w:rsid w:val="00F13E1C"/>
    <w:rsid w:val="00F15336"/>
    <w:rsid w:val="00F32E88"/>
    <w:rsid w:val="00F36965"/>
    <w:rsid w:val="00F36B9F"/>
    <w:rsid w:val="00F46AC4"/>
    <w:rsid w:val="00F54768"/>
    <w:rsid w:val="00F579B6"/>
    <w:rsid w:val="00F622DC"/>
    <w:rsid w:val="00F81CB4"/>
    <w:rsid w:val="00F84BD9"/>
    <w:rsid w:val="00F916BB"/>
    <w:rsid w:val="00F969E0"/>
    <w:rsid w:val="00FB6BAD"/>
    <w:rsid w:val="00FB79E5"/>
    <w:rsid w:val="00FC0AE4"/>
    <w:rsid w:val="00FC4D4A"/>
    <w:rsid w:val="00FD695B"/>
    <w:rsid w:val="00FE2B0C"/>
    <w:rsid w:val="00FF4D69"/>
    <w:rsid w:val="00FF6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5316E1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316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16E1"/>
    <w:pPr>
      <w:tabs>
        <w:tab w:val="center" w:pos="4536"/>
        <w:tab w:val="right" w:pos="9072"/>
      </w:tabs>
    </w:pPr>
  </w:style>
  <w:style w:type="paragraph" w:customStyle="1" w:styleId="a">
    <w:semiHidden/>
    <w:rsid w:val="005316E1"/>
  </w:style>
  <w:style w:type="paragraph" w:customStyle="1" w:styleId="Tabelaprzypis">
    <w:name w:val="Tabela przypis"/>
    <w:basedOn w:val="Normalny"/>
    <w:next w:val="Normalny"/>
    <w:rsid w:val="005316E1"/>
    <w:pPr>
      <w:spacing w:before="120"/>
    </w:pPr>
    <w:rPr>
      <w:i/>
      <w:iCs/>
      <w:noProof/>
      <w:sz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5316E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5316E1"/>
    <w:rPr>
      <w:vertAlign w:val="superscript"/>
    </w:rPr>
  </w:style>
  <w:style w:type="table" w:styleId="Tabela-Siatka">
    <w:name w:val="Table Grid"/>
    <w:basedOn w:val="Standardowy"/>
    <w:rsid w:val="005316E1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316E1"/>
    <w:pPr>
      <w:spacing w:before="0"/>
    </w:pPr>
    <w:rPr>
      <w:szCs w:val="24"/>
    </w:rPr>
  </w:style>
  <w:style w:type="paragraph" w:styleId="Tekstdymka">
    <w:name w:val="Balloon Text"/>
    <w:basedOn w:val="Normalny"/>
    <w:semiHidden/>
    <w:rsid w:val="005316E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316E1"/>
    <w:pPr>
      <w:spacing w:before="0"/>
      <w:jc w:val="both"/>
    </w:pPr>
    <w:rPr>
      <w:sz w:val="20"/>
      <w:szCs w:val="24"/>
    </w:rPr>
  </w:style>
  <w:style w:type="paragraph" w:styleId="NormalnyWeb">
    <w:name w:val="Normal (Web)"/>
    <w:basedOn w:val="Normalny"/>
    <w:rsid w:val="005316E1"/>
    <w:pPr>
      <w:spacing w:before="100" w:beforeAutospacing="1" w:after="100" w:afterAutospacing="1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16E1"/>
    <w:pPr>
      <w:spacing w:before="0"/>
    </w:pPr>
    <w:rPr>
      <w:szCs w:val="24"/>
    </w:rPr>
  </w:style>
  <w:style w:type="paragraph" w:customStyle="1" w:styleId="Znak1ZnakZnakZnakZnakZnakZnak1ZnakZnakZnakZnakZnak">
    <w:name w:val="Znak1 Znak Znak Znak Znak Znak Znak1 Znak Znak Znak Znak Znak"/>
    <w:basedOn w:val="Normalny"/>
    <w:rsid w:val="005316E1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316E1"/>
    <w:pPr>
      <w:spacing w:before="0"/>
    </w:pPr>
    <w:rPr>
      <w:szCs w:val="24"/>
    </w:rPr>
  </w:style>
  <w:style w:type="character" w:styleId="Numerstrony">
    <w:name w:val="page number"/>
    <w:basedOn w:val="Domylnaczcionkaakapitu"/>
    <w:rsid w:val="005316E1"/>
  </w:style>
  <w:style w:type="paragraph" w:customStyle="1" w:styleId="TytuKP">
    <w:name w:val="Tytuł KP"/>
    <w:next w:val="Normalny"/>
    <w:rsid w:val="00CC407E"/>
    <w:pPr>
      <w:spacing w:before="960"/>
      <w:jc w:val="center"/>
    </w:pPr>
    <w:rPr>
      <w:b/>
      <w:bCs/>
      <w:caps/>
      <w:sz w:val="36"/>
    </w:rPr>
  </w:style>
  <w:style w:type="character" w:styleId="Hipercze">
    <w:name w:val="Hyperlink"/>
    <w:basedOn w:val="Domylnaczcionkaakapitu"/>
    <w:rsid w:val="00CC407E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rsid w:val="000C66E6"/>
    <w:rPr>
      <w:sz w:val="16"/>
      <w:szCs w:val="16"/>
    </w:rPr>
  </w:style>
  <w:style w:type="paragraph" w:styleId="Tekstkomentarza">
    <w:name w:val="annotation text"/>
    <w:basedOn w:val="Normalny"/>
    <w:semiHidden/>
    <w:rsid w:val="000C66E6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0C66E6"/>
    <w:rPr>
      <w:b/>
      <w:bCs/>
    </w:rPr>
  </w:style>
  <w:style w:type="paragraph" w:styleId="Akapitzlist">
    <w:name w:val="List Paragraph"/>
    <w:basedOn w:val="Normalny"/>
    <w:uiPriority w:val="34"/>
    <w:qFormat/>
    <w:rsid w:val="0022769F"/>
    <w:pPr>
      <w:ind w:left="708"/>
    </w:pPr>
  </w:style>
  <w:style w:type="paragraph" w:customStyle="1" w:styleId="HPTableTitle">
    <w:name w:val="HP_Table_Title"/>
    <w:basedOn w:val="Normalny"/>
    <w:next w:val="Normalny"/>
    <w:rsid w:val="008D0189"/>
    <w:pPr>
      <w:keepNext/>
      <w:keepLines/>
      <w:spacing w:after="60"/>
    </w:pPr>
    <w:rPr>
      <w:rFonts w:ascii="Futura Bk" w:hAnsi="Futura Bk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8E7DD-F1E8-4F16-8959-D2CB3F16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461</Words>
  <Characters>3540</Characters>
  <Application>Microsoft Office Word</Application>
  <DocSecurity>4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CZYNNOŚCI KONTROLNYCH </vt:lpstr>
    </vt:vector>
  </TitlesOfParts>
  <Company>ARiMR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CZYNNOŚCI KONTROLNYCH </dc:title>
  <dc:subject/>
  <dc:creator>SS</dc:creator>
  <cp:keywords/>
  <dc:description/>
  <cp:lastModifiedBy>ARiMR</cp:lastModifiedBy>
  <cp:revision>7</cp:revision>
  <cp:lastPrinted>2014-08-20T13:36:00Z</cp:lastPrinted>
  <dcterms:created xsi:type="dcterms:W3CDTF">2015-07-07T18:05:00Z</dcterms:created>
  <dcterms:modified xsi:type="dcterms:W3CDTF">2015-07-24T11:55:00Z</dcterms:modified>
</cp:coreProperties>
</file>